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42"/>
        <w:gridCol w:w="4646"/>
        <w:gridCol w:w="4666"/>
      </w:tblGrid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misfit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sopeutumaton, epäonnistunut yksilö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alienate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vieraannuttaa, vieroittaa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metaphor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metafora, kielikuva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puberty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puberteetti, murrosikä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acquire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saada, saavuttaa, hankkia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transition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siirtyminen, muutos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transform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muuttaa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graceless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ruma, epämiellyttävä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gawky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kömpelö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muscular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lihaksikas, jäntevä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object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kohde, objekti, esine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reflection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heijastus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yearning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kaipaus, ikävä, kaipuu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genre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taidemuoto, laji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dominate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hallita, vallita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comics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sarjakuvat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alter ego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kaksoisolento, toinen minä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geeky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tyhmä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self-doubting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epävarma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parallel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vertailu, rinnakkaistapaus, vastine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lastRenderedPageBreak/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orphan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orpo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guardian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huoltaja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malicious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ilkeä, pahansuopa, vahingoniloinen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 xml:space="preserve">slight 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vähäinen, heiveröinen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sport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leveillä, rehvastella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nerdy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typerä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inherit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periä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exhibition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näyttely, osoitus, näyttäminen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radiation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säteily, sädehoito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irradiate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säteilyttää, säteillä, kirkastaa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arachnid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hämähäkki</w:t>
            </w:r>
            <w:r>
              <w:rPr>
                <w:sz w:val="40"/>
                <w:szCs w:val="40"/>
              </w:rPr>
              <w:t xml:space="preserve"> </w:t>
            </w:r>
            <w:r w:rsidRPr="001B0782">
              <w:rPr>
                <w:sz w:val="40"/>
                <w:szCs w:val="40"/>
              </w:rPr>
              <w:t>(eläin)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demonstration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esittely, mielenosoittaminen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manifest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ilmaista, näkyä, ilmetä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villain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konna, roisto, vintiö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goblin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menninkäinen, peikko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 xml:space="preserve">grapple with </w:t>
            </w:r>
            <w:proofErr w:type="spellStart"/>
            <w:r w:rsidRPr="001B0782">
              <w:rPr>
                <w:b/>
                <w:sz w:val="52"/>
                <w:szCs w:val="52"/>
                <w:lang w:val="en-US"/>
              </w:rPr>
              <w:t>sth</w:t>
            </w:r>
            <w:proofErr w:type="spellEnd"/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 xml:space="preserve">käydä tarmokkaasti käsiksi </w:t>
            </w:r>
            <w:proofErr w:type="spellStart"/>
            <w:r w:rsidRPr="001B0782">
              <w:rPr>
                <w:sz w:val="32"/>
                <w:szCs w:val="32"/>
              </w:rPr>
              <w:t>jhk</w:t>
            </w:r>
            <w:proofErr w:type="spellEnd"/>
            <w:r w:rsidRPr="001B0782">
              <w:rPr>
                <w:sz w:val="32"/>
                <w:szCs w:val="32"/>
              </w:rPr>
              <w:t xml:space="preserve">, painiskella </w:t>
            </w:r>
            <w:proofErr w:type="spellStart"/>
            <w:r w:rsidRPr="001B0782">
              <w:rPr>
                <w:sz w:val="32"/>
                <w:szCs w:val="32"/>
              </w:rPr>
              <w:t>jnk</w:t>
            </w:r>
            <w:proofErr w:type="spellEnd"/>
            <w:r w:rsidRPr="001B0782">
              <w:rPr>
                <w:sz w:val="32"/>
                <w:szCs w:val="32"/>
              </w:rPr>
              <w:t xml:space="preserve"> kanssa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peer pressure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kaverien aiheuttama paine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countless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lukematon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adolescent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nuori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represent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edustaa, esittää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lastRenderedPageBreak/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hard-nosed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kylmäpäinen, laskelmoiva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editor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toimittaja, julkaisija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 xml:space="preserve">intent on </w:t>
            </w:r>
            <w:proofErr w:type="spellStart"/>
            <w:r w:rsidRPr="001B0782">
              <w:rPr>
                <w:b/>
                <w:sz w:val="52"/>
                <w:szCs w:val="52"/>
                <w:lang w:val="en-US"/>
              </w:rPr>
              <w:t>sth</w:t>
            </w:r>
            <w:proofErr w:type="spellEnd"/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 xml:space="preserve">syventynyt, keskittynyt </w:t>
            </w:r>
            <w:proofErr w:type="spellStart"/>
            <w:r w:rsidRPr="001B0782">
              <w:rPr>
                <w:sz w:val="40"/>
                <w:szCs w:val="40"/>
              </w:rPr>
              <w:t>jhk</w:t>
            </w:r>
            <w:proofErr w:type="spellEnd"/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blacken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mustata, mustua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combination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yhdistelmä, yhdistäminen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garbage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(ruuan)</w:t>
            </w:r>
            <w:r>
              <w:rPr>
                <w:sz w:val="40"/>
                <w:szCs w:val="40"/>
              </w:rPr>
              <w:t xml:space="preserve"> </w:t>
            </w:r>
            <w:r w:rsidRPr="001B0782">
              <w:rPr>
                <w:sz w:val="40"/>
                <w:szCs w:val="40"/>
              </w:rPr>
              <w:t>jätteet, ro</w:t>
            </w:r>
            <w:bookmarkStart w:id="0" w:name="_GoBack"/>
            <w:bookmarkEnd w:id="0"/>
            <w:r w:rsidRPr="001B0782">
              <w:rPr>
                <w:sz w:val="40"/>
                <w:szCs w:val="40"/>
              </w:rPr>
              <w:t>ska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unlikely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epätodennäköinen, tuskin, mahdollinen, ihmeellinen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preparation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valmistautuminen, valmistaminen, valmistuminen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angst-ridden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40"/>
                <w:szCs w:val="40"/>
              </w:rPr>
            </w:pPr>
            <w:r w:rsidRPr="001B0782">
              <w:rPr>
                <w:sz w:val="40"/>
                <w:szCs w:val="40"/>
              </w:rPr>
              <w:t>ahdistunut</w:t>
            </w:r>
          </w:p>
        </w:tc>
      </w:tr>
      <w:tr w:rsidR="001B0782" w:rsidTr="001B0782">
        <w:trPr>
          <w:trHeight w:val="709"/>
        </w:trPr>
        <w:tc>
          <w:tcPr>
            <w:tcW w:w="542" w:type="dxa"/>
          </w:tcPr>
          <w:p w:rsidR="001B0782" w:rsidRPr="001B0782" w:rsidRDefault="001B0782" w:rsidP="0034479A">
            <w:pPr>
              <w:rPr>
                <w:sz w:val="16"/>
                <w:szCs w:val="16"/>
              </w:rPr>
            </w:pPr>
            <w:r w:rsidRPr="001B0782">
              <w:rPr>
                <w:sz w:val="16"/>
                <w:szCs w:val="16"/>
              </w:rPr>
              <w:t>IT5 P150 RHS</w:t>
            </w:r>
          </w:p>
        </w:tc>
        <w:tc>
          <w:tcPr>
            <w:tcW w:w="4646" w:type="dxa"/>
          </w:tcPr>
          <w:p w:rsidR="001B0782" w:rsidRPr="001B0782" w:rsidRDefault="001B0782" w:rsidP="0034479A">
            <w:pPr>
              <w:rPr>
                <w:b/>
                <w:sz w:val="52"/>
                <w:szCs w:val="52"/>
                <w:lang w:val="en-US"/>
              </w:rPr>
            </w:pPr>
            <w:r w:rsidRPr="001B0782">
              <w:rPr>
                <w:b/>
                <w:sz w:val="52"/>
                <w:szCs w:val="52"/>
                <w:lang w:val="en-US"/>
              </w:rPr>
              <w:t>neglect</w:t>
            </w:r>
          </w:p>
        </w:tc>
        <w:tc>
          <w:tcPr>
            <w:tcW w:w="4666" w:type="dxa"/>
          </w:tcPr>
          <w:p w:rsidR="001B0782" w:rsidRPr="001B0782" w:rsidRDefault="001B0782" w:rsidP="0034479A">
            <w:pPr>
              <w:rPr>
                <w:sz w:val="32"/>
                <w:szCs w:val="32"/>
              </w:rPr>
            </w:pPr>
            <w:r w:rsidRPr="001B0782">
              <w:rPr>
                <w:sz w:val="32"/>
                <w:szCs w:val="32"/>
              </w:rPr>
              <w:t>lyödä laimin, suhtautua välinpitämättömästi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1B0782"/>
    <w:rsid w:val="00440B6B"/>
    <w:rsid w:val="004505DC"/>
    <w:rsid w:val="00691F04"/>
    <w:rsid w:val="0083109B"/>
    <w:rsid w:val="00A3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249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tom.wishart</cp:lastModifiedBy>
  <cp:revision>3</cp:revision>
  <dcterms:created xsi:type="dcterms:W3CDTF">2013-02-04T08:57:00Z</dcterms:created>
  <dcterms:modified xsi:type="dcterms:W3CDTF">2013-02-04T09:01:00Z</dcterms:modified>
</cp:coreProperties>
</file>